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D7C" w:rsidRDefault="00F32D7C" w:rsidP="00E800F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32D7C" w:rsidRDefault="00F32D7C" w:rsidP="00E800F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800FF" w:rsidRPr="00E800FF" w:rsidRDefault="00F32D7C" w:rsidP="00E800F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Angsana New" w:eastAsia="Times New Roman" w:hAnsi="Angsana New" w:cs="AngsanaUPC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9.75pt;margin-top:-37.65pt;width:73.7pt;height:85.4pt;z-index:251660288">
            <v:imagedata r:id="rId4" o:title=""/>
          </v:shape>
          <o:OLEObject Type="Embed" ProgID="MS_ClipArt_Gallery" ShapeID="_x0000_s1027" DrawAspect="Content" ObjectID="_1612349373" r:id="rId5"/>
        </w:object>
      </w:r>
    </w:p>
    <w:p w:rsidR="00E800FF" w:rsidRPr="00E800FF" w:rsidRDefault="00E800FF" w:rsidP="00E800F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800FF" w:rsidRPr="00E800FF" w:rsidRDefault="00E800FF" w:rsidP="00E800F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800FF" w:rsidRPr="00E800FF" w:rsidRDefault="00E800FF" w:rsidP="00E800F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800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ประกาศเทศบาลตำบล</w:t>
      </w:r>
      <w:proofErr w:type="spellStart"/>
      <w:r w:rsidRPr="00E800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บาลอ</w:t>
      </w:r>
      <w:proofErr w:type="spellEnd"/>
    </w:p>
    <w:p w:rsidR="00E800FF" w:rsidRDefault="00E800FF" w:rsidP="00E800F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800F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E800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การบังคับใช้แผนอัตรากำลัง 3 ปี (ปีงบประมาณ 2561-2563) </w:t>
      </w:r>
    </w:p>
    <w:p w:rsidR="00E800FF" w:rsidRPr="00E800FF" w:rsidRDefault="00E800FF" w:rsidP="00E800F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ฉบับแก้ไขปรับปรุงครั้งที่ </w:t>
      </w:r>
      <w:r w:rsidR="00BA5661"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พ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ศ</w:t>
      </w:r>
      <w:r w:rsidR="00BA5661">
        <w:rPr>
          <w:rFonts w:ascii="TH SarabunIT๙" w:eastAsia="Times New Roman" w:hAnsi="TH SarabunIT๙" w:cs="TH SarabunIT๙"/>
          <w:b/>
          <w:bCs/>
          <w:sz w:val="32"/>
          <w:szCs w:val="32"/>
        </w:rPr>
        <w:t>. 2562</w:t>
      </w:r>
    </w:p>
    <w:p w:rsidR="00E800FF" w:rsidRPr="00205B65" w:rsidRDefault="00E800FF" w:rsidP="00205B65">
      <w:pPr>
        <w:spacing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800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.........................................</w:t>
      </w:r>
    </w:p>
    <w:p w:rsidR="00E800FF" w:rsidRPr="00E800FF" w:rsidRDefault="00E800FF" w:rsidP="00E800FF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800FF">
        <w:rPr>
          <w:rFonts w:ascii="TH SarabunIT๙" w:eastAsia="Times New Roman" w:hAnsi="TH SarabunIT๙" w:cs="TH SarabunIT๙"/>
          <w:sz w:val="32"/>
          <w:szCs w:val="32"/>
        </w:rPr>
        <w:tab/>
      </w:r>
      <w:r w:rsidRPr="00E800FF">
        <w:rPr>
          <w:rFonts w:ascii="TH SarabunIT๙" w:eastAsia="Times New Roman" w:hAnsi="TH SarabunIT๙" w:cs="TH SarabunIT๙"/>
          <w:sz w:val="32"/>
          <w:szCs w:val="32"/>
        </w:rPr>
        <w:tab/>
      </w:r>
      <w:r w:rsidRPr="00E800FF">
        <w:rPr>
          <w:rFonts w:ascii="TH SarabunIT๙" w:eastAsia="Times New Roman" w:hAnsi="TH SarabunIT๙" w:cs="TH SarabunIT๙" w:hint="cs"/>
          <w:sz w:val="32"/>
          <w:szCs w:val="32"/>
          <w:cs/>
        </w:rPr>
        <w:t>อาศัยอำนาจ ตามความในประกาศคณะกรรมการกลางพนักงานเทศบาล (</w:t>
      </w:r>
      <w:proofErr w:type="spellStart"/>
      <w:r w:rsidRPr="00E800FF">
        <w:rPr>
          <w:rFonts w:ascii="TH SarabunIT๙" w:eastAsia="Times New Roman" w:hAnsi="TH SarabunIT๙" w:cs="TH SarabunIT๙" w:hint="cs"/>
          <w:sz w:val="32"/>
          <w:szCs w:val="32"/>
          <w:cs/>
        </w:rPr>
        <w:t>ก.ท</w:t>
      </w:r>
      <w:proofErr w:type="spellEnd"/>
      <w:r w:rsidRPr="00E800FF">
        <w:rPr>
          <w:rFonts w:ascii="TH SarabunIT๙" w:eastAsia="Times New Roman" w:hAnsi="TH SarabunIT๙" w:cs="TH SarabunIT๙" w:hint="cs"/>
          <w:sz w:val="32"/>
          <w:szCs w:val="32"/>
          <w:cs/>
        </w:rPr>
        <w:t>.) เรื่อง มาตรฐานทั่วไปเกี่ยวกับการบริหารงานบุคคล และประกาศคณะกรรมการพนักงานเทศบาลจังหวัดยะลา (</w:t>
      </w:r>
      <w:proofErr w:type="spellStart"/>
      <w:r w:rsidRPr="00E800FF">
        <w:rPr>
          <w:rFonts w:ascii="TH SarabunIT๙" w:eastAsia="Times New Roman" w:hAnsi="TH SarabunIT๙" w:cs="TH SarabunIT๙" w:hint="cs"/>
          <w:sz w:val="32"/>
          <w:szCs w:val="32"/>
          <w:cs/>
        </w:rPr>
        <w:t>ก.ท.จ</w:t>
      </w:r>
      <w:proofErr w:type="spellEnd"/>
      <w:r w:rsidRPr="00E800FF">
        <w:rPr>
          <w:rFonts w:ascii="TH SarabunIT๙" w:eastAsia="Times New Roman" w:hAnsi="TH SarabunIT๙" w:cs="TH SarabunIT๙" w:hint="cs"/>
          <w:sz w:val="32"/>
          <w:szCs w:val="32"/>
          <w:cs/>
        </w:rPr>
        <w:t>.ยะลา) เรื่อง หลักเกณฑ์และเงื่อนไขเกี่ยวกับการบริหารบุคคลของเทศบาล หมวด 12 ข้อ 261 ประกอบกับมติคณะกรรมการพนักงานเทศบาลจังหวัดยะลา (</w:t>
      </w:r>
      <w:proofErr w:type="spellStart"/>
      <w:r w:rsidRPr="00E800FF">
        <w:rPr>
          <w:rFonts w:ascii="TH SarabunIT๙" w:eastAsia="Times New Roman" w:hAnsi="TH SarabunIT๙" w:cs="TH SarabunIT๙" w:hint="cs"/>
          <w:sz w:val="32"/>
          <w:szCs w:val="32"/>
          <w:cs/>
        </w:rPr>
        <w:t>ก.ท.จ</w:t>
      </w:r>
      <w:proofErr w:type="spellEnd"/>
      <w:r w:rsidRPr="00E800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.ยะลา) ในการประชุม ครั้งที่ </w:t>
      </w:r>
      <w:r w:rsidR="00BA5661">
        <w:rPr>
          <w:rFonts w:ascii="TH SarabunIT๙" w:eastAsia="Times New Roman" w:hAnsi="TH SarabunIT๙" w:cs="TH SarabunIT๙"/>
          <w:sz w:val="32"/>
          <w:szCs w:val="32"/>
        </w:rPr>
        <w:t>2</w:t>
      </w:r>
      <w:r w:rsidR="00BA5661">
        <w:rPr>
          <w:rFonts w:ascii="TH SarabunIT๙" w:eastAsia="Times New Roman" w:hAnsi="TH SarabunIT๙" w:cs="TH SarabunIT๙" w:hint="cs"/>
          <w:sz w:val="32"/>
          <w:szCs w:val="32"/>
          <w:cs/>
        </w:rPr>
        <w:t>/2562</w:t>
      </w:r>
      <w:r w:rsidRPr="00E800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เมื่อวันที่ </w:t>
      </w:r>
      <w:r w:rsidR="00BA5661">
        <w:rPr>
          <w:rFonts w:ascii="TH SarabunIT๙" w:eastAsia="Times New Roman" w:hAnsi="TH SarabunIT๙" w:cs="TH SarabunIT๙"/>
          <w:sz w:val="32"/>
          <w:szCs w:val="32"/>
        </w:rPr>
        <w:t>20</w:t>
      </w:r>
      <w:r w:rsidR="00BA566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กุมภาพันธ์ 2562</w:t>
      </w:r>
      <w:r w:rsidRPr="00E800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เห็นชอบ</w:t>
      </w:r>
      <w:r w:rsidR="00BA5661">
        <w:rPr>
          <w:rFonts w:ascii="TH SarabunIT๙" w:eastAsia="Times New Roman" w:hAnsi="TH SarabunIT๙" w:cs="TH SarabunIT๙" w:hint="cs"/>
          <w:sz w:val="32"/>
          <w:szCs w:val="32"/>
          <w:cs/>
        </w:rPr>
        <w:t>ในการกำหนดตำแหน่งใหม่ พร้อม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ปรับปรุงแผนอัตรากำลัง </w:t>
      </w:r>
      <w:r>
        <w:rPr>
          <w:rFonts w:ascii="TH SarabunIT๙" w:eastAsia="Times New Roman" w:hAnsi="TH SarabunIT๙" w:cs="TH SarabunIT๙"/>
          <w:sz w:val="32"/>
          <w:szCs w:val="32"/>
        </w:rPr>
        <w:t>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ปี</w:t>
      </w:r>
      <w:r w:rsidR="004E33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ปีงบประมาณ </w:t>
      </w:r>
      <w:r w:rsidR="00BA5661">
        <w:rPr>
          <w:rFonts w:ascii="TH SarabunIT๙" w:eastAsia="Times New Roman" w:hAnsi="TH SarabunIT๙" w:cs="TH SarabunIT๙"/>
          <w:sz w:val="32"/>
          <w:szCs w:val="32"/>
        </w:rPr>
        <w:t>2561 - 2563)</w:t>
      </w:r>
      <w:r w:rsidR="00BA566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กรณีที่มีเหตุผลความจำเป็นเร่งด่วน นอกเหนือจากวงรอบที่กำหนด </w:t>
      </w:r>
      <w:r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โดยใช้ชื่</w:t>
      </w:r>
      <w:r w:rsidR="00BA5661">
        <w:rPr>
          <w:rFonts w:ascii="TH SarabunIT๙" w:eastAsia="Times New Roman" w:hAnsi="TH SarabunIT๙" w:cs="TH SarabunIT๙" w:hint="cs"/>
          <w:sz w:val="32"/>
          <w:szCs w:val="32"/>
          <w:cs/>
        </w:rPr>
        <w:t>อให้สอดคล้องกับมาตรฐานตำแหน่ง</w:t>
      </w:r>
      <w:r>
        <w:rPr>
          <w:rFonts w:ascii="TH SarabunIT๙" w:eastAsia="Times New Roman" w:hAnsi="TH SarabunIT๙" w:cs="TH SarabunIT๙"/>
          <w:sz w:val="32"/>
          <w:szCs w:val="32"/>
        </w:rPr>
        <w:t>)</w:t>
      </w:r>
      <w:r w:rsidRPr="00E800F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E800FF" w:rsidRPr="00E800FF" w:rsidRDefault="00E800FF" w:rsidP="00E800FF">
      <w:pPr>
        <w:spacing w:before="120"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800FF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เพื่อให้การปฏิบัติงาน ด้านการบริหารงานบุคคลของเทศบาลตำบล</w:t>
      </w:r>
      <w:proofErr w:type="spellStart"/>
      <w:r w:rsidRPr="00E800FF">
        <w:rPr>
          <w:rFonts w:ascii="TH SarabunIT๙" w:eastAsia="Times New Roman" w:hAnsi="TH SarabunIT๙" w:cs="TH SarabunIT๙" w:hint="cs"/>
          <w:sz w:val="32"/>
          <w:szCs w:val="32"/>
          <w:cs/>
        </w:rPr>
        <w:t>บาลอ</w:t>
      </w:r>
      <w:proofErr w:type="spellEnd"/>
      <w:r w:rsidRPr="00E800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เป็นไปด้วยความเรียบร้อย จึงได้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แก้ไขปรับปรุงแผนอัตรากำลัง </w:t>
      </w:r>
      <w:r>
        <w:rPr>
          <w:rFonts w:ascii="TH SarabunIT๙" w:eastAsia="Times New Roman" w:hAnsi="TH SarabunIT๙" w:cs="TH SarabunIT๙"/>
          <w:sz w:val="32"/>
          <w:szCs w:val="32"/>
        </w:rPr>
        <w:t>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ปี </w:t>
      </w:r>
      <w:r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ปีงบประมาณ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2561 - 2563) </w:t>
      </w:r>
      <w:r w:rsidRPr="00E800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พร้อมประกาศใช้ โดยมีผล ตั้งแต่บัดนี้เป็นต้นไป รายละเอียดตามเอกสารแนบท้ายประกาศนี้และสามารถเข้าดูหรือดาวน์โหลดข้อมูลได้ที่ </w:t>
      </w:r>
      <w:r w:rsidRPr="00E800FF">
        <w:rPr>
          <w:rFonts w:ascii="TH SarabunIT๙" w:eastAsia="Times New Roman" w:hAnsi="TH SarabunIT๙" w:cs="TH SarabunIT๙"/>
          <w:sz w:val="32"/>
          <w:szCs w:val="32"/>
        </w:rPr>
        <w:t>www.balor.go.th</w:t>
      </w:r>
    </w:p>
    <w:p w:rsidR="00E800FF" w:rsidRPr="00E800FF" w:rsidRDefault="00E800FF" w:rsidP="00E800FF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800F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800F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E800FF" w:rsidRPr="00E800FF" w:rsidRDefault="00E800FF" w:rsidP="00E800FF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800F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800F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800F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800F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ประกาศ ณ วันที่  </w:t>
      </w:r>
      <w:r w:rsidRPr="00E800F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32D7C">
        <w:rPr>
          <w:rFonts w:ascii="TH SarabunIT๙" w:eastAsia="Times New Roman" w:hAnsi="TH SarabunIT๙" w:cs="TH SarabunIT๙" w:hint="cs"/>
          <w:sz w:val="32"/>
          <w:szCs w:val="32"/>
          <w:cs/>
        </w:rPr>
        <w:t>25</w:t>
      </w:r>
      <w:r w:rsidR="00F26E4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E800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เดือน </w:t>
      </w:r>
      <w:r w:rsidR="00F32D7C">
        <w:rPr>
          <w:rFonts w:ascii="TH SarabunIT๙" w:eastAsia="Times New Roman" w:hAnsi="TH SarabunIT๙" w:cs="TH SarabunIT๙" w:hint="cs"/>
          <w:sz w:val="32"/>
          <w:szCs w:val="32"/>
          <w:cs/>
        </w:rPr>
        <w:t>กุมภาพันธ์</w:t>
      </w:r>
      <w:r w:rsidRPr="00E800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800F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32D7C">
        <w:rPr>
          <w:rFonts w:ascii="TH SarabunIT๙" w:eastAsia="Times New Roman" w:hAnsi="TH SarabunIT๙" w:cs="TH SarabunIT๙" w:hint="cs"/>
          <w:sz w:val="32"/>
          <w:szCs w:val="32"/>
          <w:cs/>
        </w:rPr>
        <w:t>พ.ศ.2562</w:t>
      </w:r>
      <w:bookmarkStart w:id="0" w:name="_GoBack"/>
      <w:bookmarkEnd w:id="0"/>
    </w:p>
    <w:p w:rsidR="00E800FF" w:rsidRPr="00E800FF" w:rsidRDefault="00E800FF" w:rsidP="00E800FF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800FF" w:rsidRPr="00E800FF" w:rsidRDefault="00E800FF" w:rsidP="00E800FF">
      <w:pPr>
        <w:tabs>
          <w:tab w:val="left" w:pos="2410"/>
        </w:tabs>
        <w:spacing w:before="360" w:after="0" w:line="240" w:lineRule="auto"/>
        <w:ind w:left="216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800FF">
        <w:rPr>
          <w:rFonts w:ascii="TH SarabunIT๙" w:eastAsia="Times New Roman" w:hAnsi="TH SarabunIT๙" w:cs="TH SarabunIT๙" w:hint="cs"/>
          <w:sz w:val="32"/>
          <w:szCs w:val="32"/>
          <w:cs/>
        </w:rPr>
        <w:t>นายอับดุลรอ</w:t>
      </w:r>
      <w:proofErr w:type="spellStart"/>
      <w:r w:rsidRPr="00E800FF">
        <w:rPr>
          <w:rFonts w:ascii="TH SarabunIT๙" w:eastAsia="Times New Roman" w:hAnsi="TH SarabunIT๙" w:cs="TH SarabunIT๙" w:hint="cs"/>
          <w:sz w:val="32"/>
          <w:szCs w:val="32"/>
          <w:cs/>
        </w:rPr>
        <w:t>เซะ</w:t>
      </w:r>
      <w:proofErr w:type="spellEnd"/>
      <w:r w:rsidRPr="00E800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E800FF">
        <w:rPr>
          <w:rFonts w:ascii="TH SarabunIT๙" w:eastAsia="Times New Roman" w:hAnsi="TH SarabunIT๙" w:cs="TH SarabunIT๙" w:hint="cs"/>
          <w:sz w:val="32"/>
          <w:szCs w:val="32"/>
          <w:cs/>
        </w:rPr>
        <w:t>เดะ</w:t>
      </w:r>
      <w:proofErr w:type="spellEnd"/>
      <w:r w:rsidRPr="00E800FF">
        <w:rPr>
          <w:rFonts w:ascii="TH SarabunIT๙" w:eastAsia="Times New Roman" w:hAnsi="TH SarabunIT๙" w:cs="TH SarabunIT๙" w:hint="cs"/>
          <w:sz w:val="32"/>
          <w:szCs w:val="32"/>
          <w:cs/>
        </w:rPr>
        <w:t>แอ</w:t>
      </w:r>
      <w:r w:rsidRPr="00E800FF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E800FF" w:rsidRPr="00E800FF" w:rsidRDefault="00E800FF" w:rsidP="00E800FF">
      <w:pPr>
        <w:tabs>
          <w:tab w:val="left" w:pos="2410"/>
        </w:tabs>
        <w:spacing w:after="0" w:line="240" w:lineRule="auto"/>
        <w:ind w:left="216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800FF">
        <w:rPr>
          <w:rFonts w:ascii="TH SarabunIT๙" w:eastAsia="Times New Roman" w:hAnsi="TH SarabunIT๙" w:cs="TH SarabunIT๙" w:hint="cs"/>
          <w:sz w:val="32"/>
          <w:szCs w:val="32"/>
          <w:cs/>
        </w:rPr>
        <w:t>นายกเทศมนตรีตำบล</w:t>
      </w:r>
      <w:proofErr w:type="spellStart"/>
      <w:r w:rsidRPr="00E800FF">
        <w:rPr>
          <w:rFonts w:ascii="TH SarabunIT๙" w:eastAsia="Times New Roman" w:hAnsi="TH SarabunIT๙" w:cs="TH SarabunIT๙" w:hint="cs"/>
          <w:sz w:val="32"/>
          <w:szCs w:val="32"/>
          <w:cs/>
        </w:rPr>
        <w:t>บาลอ</w:t>
      </w:r>
      <w:proofErr w:type="spellEnd"/>
    </w:p>
    <w:p w:rsidR="00E800FF" w:rsidRPr="00E800FF" w:rsidRDefault="00E800FF" w:rsidP="00E800FF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800FF" w:rsidRPr="00E800FF" w:rsidRDefault="00E800FF" w:rsidP="00E800FF">
      <w:pPr>
        <w:spacing w:after="200" w:line="27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800FF">
        <w:rPr>
          <w:rFonts w:ascii="Angsana New" w:eastAsia="Times New Roman" w:hAnsi="Angsana New" w:cs="AngsanaUPC"/>
          <w:sz w:val="32"/>
          <w:szCs w:val="32"/>
        </w:rPr>
        <w:t xml:space="preserve">    </w:t>
      </w:r>
    </w:p>
    <w:p w:rsidR="00890E0F" w:rsidRDefault="00890E0F"/>
    <w:sectPr w:rsidR="00890E0F" w:rsidSect="0098277B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FF"/>
    <w:rsid w:val="00205B65"/>
    <w:rsid w:val="004E331F"/>
    <w:rsid w:val="00523291"/>
    <w:rsid w:val="00741042"/>
    <w:rsid w:val="00890E0F"/>
    <w:rsid w:val="00BA5661"/>
    <w:rsid w:val="00E800FF"/>
    <w:rsid w:val="00F26E4F"/>
    <w:rsid w:val="00F3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45560006-4752-4EBD-8DAE-DD2CCDF0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66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A566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tax</cp:lastModifiedBy>
  <cp:revision>3</cp:revision>
  <cp:lastPrinted>2019-02-22T06:51:00Z</cp:lastPrinted>
  <dcterms:created xsi:type="dcterms:W3CDTF">2019-02-22T06:56:00Z</dcterms:created>
  <dcterms:modified xsi:type="dcterms:W3CDTF">2019-02-22T07:03:00Z</dcterms:modified>
</cp:coreProperties>
</file>